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BD" w:rsidRPr="00164523" w:rsidRDefault="00164523" w:rsidP="0009085B">
      <w:pPr>
        <w:spacing w:after="0" w:line="240" w:lineRule="auto"/>
        <w:jc w:val="center"/>
        <w:rPr>
          <w:b/>
        </w:rPr>
      </w:pPr>
      <w:r>
        <w:rPr>
          <w:b/>
        </w:rPr>
        <w:t>E</w:t>
      </w:r>
      <w:r w:rsidR="00597CBD" w:rsidRPr="00164523">
        <w:rPr>
          <w:b/>
        </w:rPr>
        <w:t>-GÜVENLİK OKUL POLİTİKASI ve KURALLARI</w:t>
      </w:r>
    </w:p>
    <w:p w:rsidR="00597CBD" w:rsidRPr="00164523" w:rsidRDefault="00597CBD" w:rsidP="0009085B">
      <w:pPr>
        <w:spacing w:after="0" w:line="240" w:lineRule="auto"/>
        <w:jc w:val="center"/>
        <w:rPr>
          <w:b/>
        </w:rPr>
      </w:pPr>
      <w:r w:rsidRPr="00164523">
        <w:rPr>
          <w:b/>
        </w:rPr>
        <w:t>ZUVER KAYA ME</w:t>
      </w:r>
      <w:r w:rsidR="00164523">
        <w:rPr>
          <w:b/>
        </w:rPr>
        <w:t>SLEKİ VE TEKNİK ANADOLU LİSESİ E</w:t>
      </w:r>
      <w:r w:rsidRPr="00164523">
        <w:rPr>
          <w:b/>
        </w:rPr>
        <w:t>-GÜVENLİK POLİTİKASI</w:t>
      </w:r>
    </w:p>
    <w:p w:rsidR="0009085B" w:rsidRDefault="00597CBD" w:rsidP="0009085B">
      <w:pPr>
        <w:spacing w:after="0" w:line="240" w:lineRule="auto"/>
      </w:pPr>
      <w:r>
        <w:t xml:space="preserve"> </w:t>
      </w:r>
    </w:p>
    <w:p w:rsidR="0009085B" w:rsidRPr="00164523" w:rsidRDefault="00597CBD" w:rsidP="0009085B">
      <w:pPr>
        <w:spacing w:after="0" w:line="240" w:lineRule="auto"/>
        <w:rPr>
          <w:b/>
        </w:rPr>
      </w:pPr>
      <w:r w:rsidRPr="0009085B">
        <w:rPr>
          <w:b/>
        </w:rPr>
        <w:t>AMAÇLAR VE POLİTİKA KAPSAMI</w:t>
      </w:r>
    </w:p>
    <w:p w:rsidR="00597CBD" w:rsidRDefault="00597CBD" w:rsidP="0009085B">
      <w:pPr>
        <w:spacing w:after="0" w:line="240" w:lineRule="auto"/>
      </w:pPr>
      <w:r>
        <w:t xml:space="preserve">● </w:t>
      </w:r>
      <w:proofErr w:type="spellStart"/>
      <w:r w:rsidRPr="00597CBD">
        <w:t>Z</w:t>
      </w:r>
      <w:r w:rsidR="00164523">
        <w:t>uver</w:t>
      </w:r>
      <w:proofErr w:type="spellEnd"/>
      <w:r w:rsidR="00164523">
        <w:t xml:space="preserve"> Kaya Mesleki ve Teknik Anadolu Lisesi</w:t>
      </w:r>
      <w:r>
        <w:t>, çevrimiçi güvenliğin (e-Güvenlik), bilgisayarlar, tabletler, cep telefonları veya oyun konsolları gibi teknolojiyi kullanırken, dijital dünyadaki çocukların ve yetişkinlerin korunması için önemli olduğuna inanmaktadır.</w:t>
      </w:r>
    </w:p>
    <w:p w:rsidR="00597CBD" w:rsidRDefault="00597CBD" w:rsidP="0009085B">
      <w:pPr>
        <w:spacing w:after="0" w:line="240" w:lineRule="auto"/>
      </w:pPr>
      <w:r>
        <w:t>●</w:t>
      </w:r>
      <w:r w:rsidR="00164523" w:rsidRPr="00164523">
        <w:t xml:space="preserve"> </w:t>
      </w:r>
      <w:proofErr w:type="spellStart"/>
      <w:r w:rsidR="00164523" w:rsidRPr="00164523">
        <w:t>Zuver</w:t>
      </w:r>
      <w:proofErr w:type="spellEnd"/>
      <w:r w:rsidR="00164523" w:rsidRPr="00164523">
        <w:t xml:space="preserve"> Kaya Mesleki ve Teknik Anadolu Lisesi</w:t>
      </w:r>
      <w:r>
        <w:t>, internetin ve bilgi iletişim teknolojilerinin günlük</w:t>
      </w:r>
    </w:p>
    <w:p w:rsidR="00597CBD" w:rsidRDefault="00597CBD" w:rsidP="0009085B">
      <w:pPr>
        <w:spacing w:after="0" w:line="240" w:lineRule="auto"/>
      </w:pPr>
      <w:proofErr w:type="gramStart"/>
      <w:r>
        <w:t>yaşamın</w:t>
      </w:r>
      <w:proofErr w:type="gramEnd"/>
      <w:r>
        <w:t xml:space="preserve"> önemli bir parçası olduğuna inanmaktadır. Dolayısıyla, internetteki her türlü risklerin yönetilmesi ve bunlara tepki vermek için stratejiler geliştirmenin yollarını öğrenmeleri için çocukların ve çevremizdeki herkesin desteklenmesi gerektiğine inanmaktadır.</w:t>
      </w:r>
    </w:p>
    <w:p w:rsidR="00597CBD" w:rsidRDefault="00597CBD" w:rsidP="0009085B">
      <w:pPr>
        <w:spacing w:after="0" w:line="240" w:lineRule="auto"/>
      </w:pPr>
      <w:r>
        <w:t>●</w:t>
      </w:r>
      <w:r w:rsidR="00164523" w:rsidRPr="00164523">
        <w:t xml:space="preserve"> </w:t>
      </w:r>
      <w:proofErr w:type="spellStart"/>
      <w:r w:rsidR="00164523" w:rsidRPr="00164523">
        <w:t>Zuver</w:t>
      </w:r>
      <w:proofErr w:type="spellEnd"/>
      <w:r w:rsidR="00164523" w:rsidRPr="00164523">
        <w:t xml:space="preserve"> Kaya Mesleki ve Teknik Anadolu Lisesi</w:t>
      </w:r>
      <w:r>
        <w:t>, eğitim standartlarını yükseltmek, başarıyı teşvik etmek, personelin mesleki çalışmalarını desteklemek ve yönetim işlevlerini geliştirmek için toplumun okulda ve okul dışında kaliteli internet erişimi sunma yükümlülüğüne sahiptir.</w:t>
      </w:r>
    </w:p>
    <w:p w:rsidR="00597CBD" w:rsidRDefault="00597CBD" w:rsidP="0009085B">
      <w:pPr>
        <w:spacing w:after="0" w:line="240" w:lineRule="auto"/>
      </w:pPr>
      <w:r>
        <w:t xml:space="preserve">● </w:t>
      </w:r>
      <w:proofErr w:type="spellStart"/>
      <w:r w:rsidR="00164523" w:rsidRPr="00164523">
        <w:t>Zuver</w:t>
      </w:r>
      <w:proofErr w:type="spellEnd"/>
      <w:r w:rsidR="00164523" w:rsidRPr="00164523">
        <w:t xml:space="preserve"> Kaya Mesleki ve Teknik Anadolu Lisesi</w:t>
      </w:r>
      <w:r>
        <w:t>, tüm öğrencilerin ve personelin çevrimiçi olarak potansiyel zararlardan korunmasını sağlamakla sorumludur.</w:t>
      </w:r>
    </w:p>
    <w:p w:rsidR="00597CBD" w:rsidRDefault="00597CBD" w:rsidP="0009085B">
      <w:pPr>
        <w:spacing w:after="0" w:line="240" w:lineRule="auto"/>
      </w:pPr>
      <w:bookmarkStart w:id="0" w:name="_GoBack"/>
      <w:bookmarkEnd w:id="0"/>
      <w:r>
        <w:t>Bu politika, yöneticiler, öğretmenler, yardımcı personel, öğrenciler ve ebeveynler için hazırlanmıştır.</w:t>
      </w:r>
    </w:p>
    <w:p w:rsidR="00597CBD" w:rsidRDefault="00597CBD" w:rsidP="0009085B">
      <w:pPr>
        <w:spacing w:after="0" w:line="240" w:lineRule="auto"/>
      </w:pPr>
      <w:r>
        <w:t xml:space="preserve">Bu politika, internet erişimi ve kişisel cihazlar da </w:t>
      </w:r>
      <w:proofErr w:type="gramStart"/>
      <w:r>
        <w:t>dahil</w:t>
      </w:r>
      <w:proofErr w:type="gramEnd"/>
      <w:r>
        <w:t xml:space="preserve"> olmak üzere bilgi iletişim cihazlarının kullanımı için geçerlidir; öğrenciler, personel ya da diğer kişilere, çalıştıkları dizüstü bilgisayarlar, tabletler veya mobil cihazlar gibi uzaktan kullanım için kullanılan tüm cihazlar dahildir.</w:t>
      </w:r>
    </w:p>
    <w:p w:rsidR="0009085B" w:rsidRDefault="0009085B" w:rsidP="0009085B">
      <w:pPr>
        <w:spacing w:after="0" w:line="240" w:lineRule="auto"/>
      </w:pPr>
    </w:p>
    <w:p w:rsidR="00597CBD" w:rsidRDefault="00597CBD" w:rsidP="0009085B">
      <w:pPr>
        <w:spacing w:after="0" w:line="240" w:lineRule="auto"/>
      </w:pPr>
      <w:r>
        <w:t xml:space="preserve"> TÜM ÇALIŞANLARIN SORUMLULUKLARI ŞUNLARDIR</w:t>
      </w:r>
    </w:p>
    <w:p w:rsidR="00597CBD" w:rsidRDefault="00597CBD" w:rsidP="0009085B">
      <w:pPr>
        <w:spacing w:after="0" w:line="240" w:lineRule="auto"/>
      </w:pPr>
      <w:proofErr w:type="gramStart"/>
      <w:r>
        <w:t>● Çevrimiçi güvenlik politikalarının geliştirilmesine katkıda bulunmak.</w:t>
      </w:r>
      <w:proofErr w:type="gramEnd"/>
    </w:p>
    <w:p w:rsidR="00597CBD" w:rsidRDefault="00597CBD" w:rsidP="0009085B">
      <w:pPr>
        <w:spacing w:after="0" w:line="240" w:lineRule="auto"/>
      </w:pPr>
      <w:r>
        <w:t>● Kabul Edilebilir Kullanım Politikalarını okumak ve onlara bağlı kalmak.</w:t>
      </w:r>
    </w:p>
    <w:p w:rsidR="00597CBD" w:rsidRDefault="00597CBD" w:rsidP="0009085B">
      <w:pPr>
        <w:spacing w:after="0" w:line="240" w:lineRule="auto"/>
      </w:pPr>
      <w:proofErr w:type="gramStart"/>
      <w:r>
        <w:t>● Okul sistemlerinin ve verilerin güvenliğinden sorumlu olmak.</w:t>
      </w:r>
      <w:proofErr w:type="gramEnd"/>
    </w:p>
    <w:p w:rsidR="00597CBD" w:rsidRDefault="00597CBD" w:rsidP="0009085B">
      <w:pPr>
        <w:spacing w:after="0" w:line="240" w:lineRule="auto"/>
      </w:pPr>
      <w:r>
        <w:t>● Bir dizi farklı çevrimiçi güvenlik konusundaki farkındalığa sahip olmak ve onların bakımında öğrencilerle nasıl ilişkili olabileceklerini bilmek.</w:t>
      </w:r>
    </w:p>
    <w:p w:rsidR="00597CBD" w:rsidRDefault="00597CBD" w:rsidP="0009085B">
      <w:pPr>
        <w:spacing w:after="0" w:line="240" w:lineRule="auto"/>
      </w:pPr>
      <w:r>
        <w:t>● Yeni ve gelişmekte olan teknolojiler kullanıldığında iyi uygulamaları modellemek.</w:t>
      </w:r>
    </w:p>
    <w:p w:rsidR="00597CBD" w:rsidRDefault="00597CBD" w:rsidP="0009085B">
      <w:pPr>
        <w:spacing w:after="0" w:line="240" w:lineRule="auto"/>
      </w:pPr>
      <w:r>
        <w:t>● Mümkün olduğunca müfredat ile çevrimiçi güvenlik eğitimini ilişkilendirmek.</w:t>
      </w:r>
    </w:p>
    <w:p w:rsidR="00597CBD" w:rsidRDefault="00597CBD" w:rsidP="0009085B">
      <w:pPr>
        <w:spacing w:after="0" w:line="240" w:lineRule="auto"/>
      </w:pPr>
      <w:r>
        <w:t xml:space="preserve">● Okul koruma politikalarını ve </w:t>
      </w:r>
      <w:proofErr w:type="gramStart"/>
      <w:r>
        <w:t>prosedürlerini</w:t>
      </w:r>
      <w:proofErr w:type="gramEnd"/>
      <w:r>
        <w:t xml:space="preserve"> takip ederek endişe duyan bireyleri belirlemek ve önlem almak.</w:t>
      </w:r>
    </w:p>
    <w:p w:rsidR="00597CBD" w:rsidRDefault="00597CBD" w:rsidP="0009085B">
      <w:pPr>
        <w:spacing w:after="0" w:line="240" w:lineRule="auto"/>
      </w:pPr>
      <w:r>
        <w:t>● Olumlu öğrenme fırsatlarına vurgu yapmak.</w:t>
      </w:r>
    </w:p>
    <w:p w:rsidR="00597CBD" w:rsidRDefault="00597CBD" w:rsidP="0009085B">
      <w:pPr>
        <w:spacing w:after="0" w:line="240" w:lineRule="auto"/>
      </w:pPr>
      <w:r>
        <w:t>● Bu alanda mesleki gelişim için kişisel sorumluluk almak.</w:t>
      </w:r>
    </w:p>
    <w:p w:rsidR="0009085B" w:rsidRDefault="0009085B" w:rsidP="0009085B">
      <w:pPr>
        <w:spacing w:after="0" w:line="240" w:lineRule="auto"/>
      </w:pPr>
    </w:p>
    <w:p w:rsidR="00597CBD" w:rsidRDefault="00597CBD" w:rsidP="0009085B">
      <w:pPr>
        <w:spacing w:after="0" w:line="240" w:lineRule="auto"/>
      </w:pPr>
      <w:r>
        <w:t>ÖĞRENCİLERİN BAŞLICA SORUMLULUKLARI ŞUNLARDIR</w:t>
      </w:r>
    </w:p>
    <w:p w:rsidR="00597CBD" w:rsidRDefault="00597CBD" w:rsidP="0009085B">
      <w:pPr>
        <w:spacing w:after="0" w:line="240" w:lineRule="auto"/>
      </w:pPr>
      <w:proofErr w:type="gramStart"/>
      <w:r>
        <w:t>● Çevrimiçi güvenlik politikalarının geliştirilmesine katkıda bulunmak ve uymak.</w:t>
      </w:r>
      <w:proofErr w:type="gramEnd"/>
    </w:p>
    <w:p w:rsidR="00597CBD" w:rsidRDefault="00597CBD" w:rsidP="0009085B">
      <w:pPr>
        <w:spacing w:after="0" w:line="240" w:lineRule="auto"/>
      </w:pPr>
      <w:r>
        <w:t>● Okulun Kabul Edilebilir Kullanım Politikalarını okumak ve onlara bağlı kalmak.</w:t>
      </w:r>
    </w:p>
    <w:p w:rsidR="00597CBD" w:rsidRDefault="00597CBD" w:rsidP="0009085B">
      <w:pPr>
        <w:spacing w:after="0" w:line="240" w:lineRule="auto"/>
      </w:pPr>
      <w:proofErr w:type="gramStart"/>
      <w:r>
        <w:t>● Çevrimiçi ve çevrimdışı ortamlarda başkalarının hislerine ve haklarına saygı duymak.</w:t>
      </w:r>
      <w:proofErr w:type="gramEnd"/>
    </w:p>
    <w:p w:rsidR="00597CBD" w:rsidRDefault="00597CBD" w:rsidP="0009085B">
      <w:pPr>
        <w:spacing w:after="0" w:line="240" w:lineRule="auto"/>
      </w:pPr>
      <w:r>
        <w:t>● İşler ters giderse, güvenilir bir yetişkinden yardım istemek ve çevrimiçi güvenlik sorunlarıyla karşılaşan diğer kişileri desteklemek.</w:t>
      </w:r>
    </w:p>
    <w:p w:rsidR="00597CBD" w:rsidRDefault="00597CBD" w:rsidP="0009085B">
      <w:pPr>
        <w:spacing w:after="0" w:line="240" w:lineRule="auto"/>
      </w:pPr>
      <w:r>
        <w:t>● Yeni ve gelişmekte olan teknolojilerin getirdiği fırsatlar ve risklerle ilgili olarak kendi bilinci ve öğrenimlerden sorumlu olmak.</w:t>
      </w:r>
    </w:p>
    <w:p w:rsidR="00597CBD" w:rsidRDefault="00597CBD" w:rsidP="0009085B">
      <w:pPr>
        <w:spacing w:after="0" w:line="240" w:lineRule="auto"/>
      </w:pPr>
      <w:r>
        <w:t>● Belli bir teknolojiyi kullanmanın kişisel risklerini değerlendirmek ve bu riskleri sınırlamak için güvenli ve sorumluluk sahibi davranmak.</w:t>
      </w:r>
    </w:p>
    <w:p w:rsidR="0009085B" w:rsidRDefault="0009085B" w:rsidP="0009085B">
      <w:pPr>
        <w:spacing w:after="0" w:line="240" w:lineRule="auto"/>
      </w:pPr>
    </w:p>
    <w:p w:rsidR="00597CBD" w:rsidRDefault="00597CBD" w:rsidP="0009085B">
      <w:pPr>
        <w:spacing w:after="0" w:line="240" w:lineRule="auto"/>
      </w:pPr>
      <w:r>
        <w:t>EBEVEYNLERİN BAŞLICA SORUMLULUKLARI ŞUNLARDIR</w:t>
      </w:r>
    </w:p>
    <w:p w:rsidR="00597CBD" w:rsidRDefault="00597CBD" w:rsidP="0009085B">
      <w:pPr>
        <w:pStyle w:val="ListeParagraf"/>
        <w:numPr>
          <w:ilvl w:val="0"/>
          <w:numId w:val="11"/>
        </w:numPr>
        <w:spacing w:after="0" w:line="240" w:lineRule="auto"/>
      </w:pPr>
      <w:r>
        <w:t>Okul Kabul Edilebilir Kullanım Politikalarını okumak, çocuklarını bu politikaya bağlı kalmaya teşvik etmek ve uygun olduğunca kendilerinin de bağlı kalmasını sağlamak.</w:t>
      </w:r>
    </w:p>
    <w:p w:rsidR="00597CBD" w:rsidRDefault="00597CBD" w:rsidP="0009085B">
      <w:pPr>
        <w:pStyle w:val="ListeParagraf"/>
        <w:numPr>
          <w:ilvl w:val="0"/>
          <w:numId w:val="11"/>
        </w:numPr>
        <w:spacing w:after="0" w:line="240" w:lineRule="auto"/>
      </w:pPr>
      <w:proofErr w:type="gramStart"/>
      <w:r>
        <w:t>Çocuklarıyla çevrimiçi güvenlik konularını tartışmak, okulun çevrimiçi güvenlik yaklaşımlarını desteklemek ve evde uygun güvenli çevrimiçi davranışları pekiştirmek.</w:t>
      </w:r>
      <w:proofErr w:type="gramEnd"/>
    </w:p>
    <w:p w:rsidR="00597CBD" w:rsidRDefault="00597CBD" w:rsidP="0009085B">
      <w:pPr>
        <w:pStyle w:val="ListeParagraf"/>
        <w:numPr>
          <w:ilvl w:val="0"/>
          <w:numId w:val="11"/>
        </w:numPr>
        <w:spacing w:after="0" w:line="240" w:lineRule="auto"/>
      </w:pPr>
      <w:proofErr w:type="gramStart"/>
      <w:r>
        <w:t>Teknoloji ve sosyal medyanın güvenli ve uygun kullanımını modellemek.</w:t>
      </w:r>
      <w:proofErr w:type="gramEnd"/>
    </w:p>
    <w:p w:rsidR="00597CBD" w:rsidRDefault="00597CBD" w:rsidP="0009085B">
      <w:pPr>
        <w:pStyle w:val="ListeParagraf"/>
        <w:numPr>
          <w:ilvl w:val="0"/>
          <w:numId w:val="11"/>
        </w:numPr>
        <w:spacing w:after="0" w:line="240" w:lineRule="auto"/>
      </w:pPr>
      <w:r>
        <w:t>Okul veya diğer uygun kurumlardan, kendileri veya çocukları çevrimiçi problem veya sorunlarla karşılaşırsa yardım veya destek istemek.</w:t>
      </w:r>
    </w:p>
    <w:p w:rsidR="00597CBD" w:rsidRDefault="00597CBD" w:rsidP="0009085B">
      <w:pPr>
        <w:pStyle w:val="ListeParagraf"/>
        <w:numPr>
          <w:ilvl w:val="0"/>
          <w:numId w:val="11"/>
        </w:numPr>
        <w:spacing w:after="0" w:line="240" w:lineRule="auto"/>
      </w:pPr>
      <w:proofErr w:type="gramStart"/>
      <w:r>
        <w:t>Okulun çevrimiçi güvenlik politikalarının oluşturulmasına katkıda bulunmak.</w:t>
      </w:r>
      <w:proofErr w:type="gramEnd"/>
    </w:p>
    <w:p w:rsidR="0009085B" w:rsidRDefault="0009085B" w:rsidP="0009085B">
      <w:pPr>
        <w:spacing w:after="0" w:line="240" w:lineRule="auto"/>
      </w:pPr>
    </w:p>
    <w:p w:rsidR="00164523" w:rsidRDefault="00164523" w:rsidP="0009085B">
      <w:pPr>
        <w:spacing w:after="0" w:line="240" w:lineRule="auto"/>
      </w:pPr>
    </w:p>
    <w:p w:rsidR="00164523" w:rsidRDefault="00164523" w:rsidP="0009085B">
      <w:pPr>
        <w:spacing w:after="0" w:line="240" w:lineRule="auto"/>
      </w:pPr>
    </w:p>
    <w:p w:rsidR="00164523" w:rsidRDefault="00164523" w:rsidP="0009085B">
      <w:pPr>
        <w:spacing w:after="0" w:line="240" w:lineRule="auto"/>
      </w:pPr>
    </w:p>
    <w:p w:rsidR="00164523" w:rsidRDefault="00164523" w:rsidP="0009085B">
      <w:pPr>
        <w:spacing w:after="0" w:line="240" w:lineRule="auto"/>
      </w:pPr>
    </w:p>
    <w:p w:rsidR="00597CBD" w:rsidRDefault="00597CBD" w:rsidP="0009085B">
      <w:pPr>
        <w:spacing w:after="0" w:line="240" w:lineRule="auto"/>
      </w:pPr>
      <w:r>
        <w:lastRenderedPageBreak/>
        <w:t>OKUL / WEB SİTESİNİN YÖNETİLMESİ</w:t>
      </w:r>
    </w:p>
    <w:p w:rsidR="00597CBD" w:rsidRDefault="00597CBD" w:rsidP="0009085B">
      <w:pPr>
        <w:pStyle w:val="ListeParagraf"/>
        <w:numPr>
          <w:ilvl w:val="0"/>
          <w:numId w:val="10"/>
        </w:numPr>
        <w:spacing w:after="0" w:line="240" w:lineRule="auto"/>
      </w:pPr>
      <w:r>
        <w:t>Okulumuz web sayfasında (http://ordutml.meb.k12.tr/ ) güvenli internet ile ilgili bağlantılar sitede yer almaktadır.</w:t>
      </w:r>
    </w:p>
    <w:p w:rsidR="00597CBD" w:rsidRDefault="00597CBD" w:rsidP="0009085B">
      <w:pPr>
        <w:pStyle w:val="ListeParagraf"/>
        <w:numPr>
          <w:ilvl w:val="0"/>
          <w:numId w:val="10"/>
        </w:numPr>
        <w:spacing w:after="0" w:line="240" w:lineRule="auto"/>
      </w:pPr>
      <w:r>
        <w:t>Güvenli İnternet Çocuk konulu sayfanın logosu ve linki, http://www.guvenlicocuk.org.tr okul web sitesi ana sayfadadır.</w:t>
      </w:r>
    </w:p>
    <w:p w:rsidR="00597CBD" w:rsidRPr="0009085B" w:rsidRDefault="00597CBD" w:rsidP="0009085B">
      <w:pPr>
        <w:pStyle w:val="ListeParagraf"/>
        <w:numPr>
          <w:ilvl w:val="0"/>
          <w:numId w:val="10"/>
        </w:numPr>
        <w:spacing w:after="0" w:line="240" w:lineRule="auto"/>
        <w:rPr>
          <w:rFonts w:cstheme="minorHAnsi"/>
        </w:rPr>
      </w:pPr>
      <w:r w:rsidRPr="0009085B">
        <w:rPr>
          <w:rFonts w:cstheme="minorHAnsi"/>
        </w:rPr>
        <w:t>Web sitesinde okulumuzun iletişim bilgileri, okul adresi, e-posta ve telefon numarası olacaktır.</w:t>
      </w:r>
    </w:p>
    <w:p w:rsidR="00597CBD" w:rsidRPr="0009085B" w:rsidRDefault="00597CBD" w:rsidP="0009085B">
      <w:pPr>
        <w:pStyle w:val="ListeParagraf"/>
        <w:numPr>
          <w:ilvl w:val="0"/>
          <w:numId w:val="10"/>
        </w:numPr>
        <w:spacing w:after="0" w:line="240" w:lineRule="auto"/>
        <w:jc w:val="both"/>
        <w:rPr>
          <w:rFonts w:eastAsia="Times New Roman" w:cstheme="minorHAnsi"/>
          <w:spacing w:val="2"/>
          <w:lang w:eastAsia="tr-TR"/>
        </w:rPr>
      </w:pPr>
      <w:r w:rsidRPr="0009085B">
        <w:rPr>
          <w:rFonts w:eastAsia="Times New Roman" w:cstheme="minorHAnsi"/>
          <w:spacing w:val="2"/>
          <w:lang w:eastAsia="tr-TR"/>
        </w:rPr>
        <w:t xml:space="preserve">Okul, çevrimiçi güvenlik </w:t>
      </w:r>
      <w:proofErr w:type="gramStart"/>
      <w:r w:rsidRPr="0009085B">
        <w:rPr>
          <w:rFonts w:eastAsia="Times New Roman" w:cstheme="minorHAnsi"/>
          <w:spacing w:val="2"/>
          <w:lang w:eastAsia="tr-TR"/>
        </w:rPr>
        <w:t>dahil</w:t>
      </w:r>
      <w:proofErr w:type="gramEnd"/>
      <w:r w:rsidRPr="0009085B">
        <w:rPr>
          <w:rFonts w:eastAsia="Times New Roman" w:cstheme="minorHAnsi"/>
          <w:spacing w:val="2"/>
          <w:lang w:eastAsia="tr-TR"/>
        </w:rPr>
        <w:t xml:space="preserve"> olmak üzere, toplumun üyeleri için okul web sitesinde korunma hakkında bilgi gönderecektir. </w:t>
      </w:r>
    </w:p>
    <w:p w:rsidR="00597CBD" w:rsidRDefault="00597CBD" w:rsidP="0009085B">
      <w:pPr>
        <w:pStyle w:val="ListeParagraf"/>
        <w:numPr>
          <w:ilvl w:val="0"/>
          <w:numId w:val="10"/>
        </w:numPr>
        <w:spacing w:after="0" w:line="240" w:lineRule="auto"/>
      </w:pPr>
      <w:r>
        <w:t>Personel veya öğrencilerin kişisel bilgileri yayınlanmayacaktır.</w:t>
      </w:r>
    </w:p>
    <w:p w:rsidR="00597CBD" w:rsidRDefault="00597CBD" w:rsidP="0009085B">
      <w:pPr>
        <w:pStyle w:val="ListeParagraf"/>
        <w:numPr>
          <w:ilvl w:val="0"/>
          <w:numId w:val="10"/>
        </w:numPr>
        <w:spacing w:after="0" w:line="240" w:lineRule="auto"/>
      </w:pPr>
      <w:r>
        <w:t xml:space="preserve">Okul müdürü yayınlanan çevrimiçi içerik için genel yayın sorumluluğunu alacak ve bilgilerin doğru ve </w:t>
      </w:r>
      <w:r w:rsidR="0009085B">
        <w:t xml:space="preserve">uygun olmasını sağlayacaktır. </w:t>
      </w:r>
      <w:r>
        <w:t xml:space="preserve">Web sitesi, erişilebilirlik fikri mülkiyet haklarına saygı, gizlilik politikaları ve telif hakkı da </w:t>
      </w:r>
      <w:proofErr w:type="gramStart"/>
      <w:r>
        <w:t>dahil</w:t>
      </w:r>
      <w:proofErr w:type="gramEnd"/>
      <w:r>
        <w:t xml:space="preserve"> olmak üzere okulun yayın yönergelerine uyacaktır.</w:t>
      </w:r>
    </w:p>
    <w:p w:rsidR="00597CBD" w:rsidRDefault="00597CBD" w:rsidP="0009085B">
      <w:pPr>
        <w:pStyle w:val="ListeParagraf"/>
        <w:numPr>
          <w:ilvl w:val="0"/>
          <w:numId w:val="10"/>
        </w:numPr>
        <w:spacing w:after="0" w:line="240" w:lineRule="auto"/>
      </w:pPr>
      <w:proofErr w:type="spellStart"/>
      <w:r>
        <w:t>Spam</w:t>
      </w:r>
      <w:proofErr w:type="spellEnd"/>
      <w:r>
        <w:t xml:space="preserve"> maillerden korunmak için e-posta adresleri çevrimiçi olarak dikkatli bir şekilde yayınlanacaktır.</w:t>
      </w:r>
    </w:p>
    <w:p w:rsidR="00597CBD" w:rsidRDefault="00597CBD" w:rsidP="0009085B">
      <w:pPr>
        <w:pStyle w:val="ListeParagraf"/>
        <w:numPr>
          <w:ilvl w:val="0"/>
          <w:numId w:val="10"/>
        </w:numPr>
        <w:spacing w:after="0" w:line="240" w:lineRule="auto"/>
      </w:pPr>
      <w:r>
        <w:t>Öğrenci çalışmaları ebeveynlerinin izniyle yayınlanacaktır.</w:t>
      </w:r>
    </w:p>
    <w:p w:rsidR="00597CBD" w:rsidRDefault="00597CBD" w:rsidP="0009085B">
      <w:pPr>
        <w:pStyle w:val="ListeParagraf"/>
        <w:numPr>
          <w:ilvl w:val="0"/>
          <w:numId w:val="10"/>
        </w:numPr>
        <w:spacing w:after="0" w:line="240" w:lineRule="auto"/>
      </w:pPr>
      <w:r>
        <w:t>Okul web sitesinin yönetici hesabı, uygun bir şekilde güçlü şifreyle şifrelenerek korunacaktır.</w:t>
      </w:r>
    </w:p>
    <w:p w:rsidR="0009085B" w:rsidRDefault="0009085B" w:rsidP="0009085B">
      <w:pPr>
        <w:spacing w:after="0" w:line="240" w:lineRule="auto"/>
      </w:pPr>
    </w:p>
    <w:p w:rsidR="00597CBD" w:rsidRDefault="00597CBD" w:rsidP="0009085B">
      <w:pPr>
        <w:spacing w:after="0" w:line="240" w:lineRule="auto"/>
      </w:pPr>
      <w:r>
        <w:t>İNTERNETİN VE İLGİLİ CİHAZLARIN UYGUN VE GÜVENLİ DERSLİK KULLANIMI</w:t>
      </w:r>
    </w:p>
    <w:p w:rsidR="00597CBD" w:rsidRDefault="00597CBD" w:rsidP="00164523">
      <w:pPr>
        <w:pStyle w:val="ListeParagraf"/>
        <w:numPr>
          <w:ilvl w:val="0"/>
          <w:numId w:val="9"/>
        </w:numPr>
        <w:spacing w:after="0" w:line="240" w:lineRule="auto"/>
        <w:ind w:right="-142"/>
      </w:pPr>
      <w:r>
        <w:t xml:space="preserve">İnternet kullanımı eğitimsel erişimin önemli bir özelliğidir ve tüm öğrenciler bütünleşik okul müfredatına bir parçası olarak sorunlarını yanıtlamak için üreticiler geliştirmelerini destekleyecek ve onlara yardımcı olacak yaşa ve yeteneği uygun eğitim alacaklardır. Bu eğitimler ders içi ve ders dışı olmak üzere Orta Öğretim Kurumları </w:t>
      </w:r>
      <w:proofErr w:type="gramStart"/>
      <w:r>
        <w:t>9,10,11,12</w:t>
      </w:r>
      <w:proofErr w:type="gramEnd"/>
      <w:r>
        <w:t>. Sınıf ders müfredatları konu ve kazanımlarına göre ilişkilendirilerek verilecektir.</w:t>
      </w:r>
    </w:p>
    <w:p w:rsidR="00597CBD" w:rsidRDefault="00597CBD" w:rsidP="0009085B">
      <w:pPr>
        <w:pStyle w:val="ListeParagraf"/>
        <w:numPr>
          <w:ilvl w:val="0"/>
          <w:numId w:val="9"/>
        </w:numPr>
        <w:spacing w:after="0" w:line="240" w:lineRule="auto"/>
      </w:pPr>
      <w:r>
        <w:t>Öğretmen ve öğrencilerimiz okulda sadece Milli Eğitim Bakanlığı'nın denetimindeki internet ağını kullanabilirler.</w:t>
      </w:r>
    </w:p>
    <w:p w:rsidR="00597CBD" w:rsidRDefault="00597CBD" w:rsidP="0009085B">
      <w:pPr>
        <w:pStyle w:val="ListeParagraf"/>
        <w:numPr>
          <w:ilvl w:val="0"/>
          <w:numId w:val="9"/>
        </w:numPr>
        <w:spacing w:after="0" w:line="240" w:lineRule="auto"/>
      </w:pPr>
      <w:r>
        <w:t>Okulumuz internet ağına MEB sertifika güvenlik dosyası yüklenmeden internet ağına bağlanılamaz.</w:t>
      </w:r>
    </w:p>
    <w:p w:rsidR="00597CBD" w:rsidRDefault="00597CBD" w:rsidP="0009085B">
      <w:pPr>
        <w:pStyle w:val="ListeParagraf"/>
        <w:numPr>
          <w:ilvl w:val="0"/>
          <w:numId w:val="9"/>
        </w:numPr>
        <w:spacing w:after="0" w:line="240" w:lineRule="auto"/>
      </w:pPr>
      <w:r>
        <w:t xml:space="preserve">Okul içerisinde proje için cep telefonu </w:t>
      </w:r>
      <w:proofErr w:type="spellStart"/>
      <w:r>
        <w:t>vb</w:t>
      </w:r>
      <w:proofErr w:type="spellEnd"/>
      <w:r>
        <w:t xml:space="preserve"> cihazların kullanımı, öğretmen izni doğrultusunda kullanılır.</w:t>
      </w:r>
    </w:p>
    <w:p w:rsidR="00597CBD" w:rsidRDefault="00597CBD" w:rsidP="0009085B">
      <w:pPr>
        <w:pStyle w:val="ListeParagraf"/>
        <w:numPr>
          <w:ilvl w:val="0"/>
          <w:numId w:val="9"/>
        </w:numPr>
        <w:spacing w:after="0" w:line="240" w:lineRule="auto"/>
      </w:pPr>
      <w:r>
        <w:t xml:space="preserve">Diğer proje partnerleri ile iletişim ve görüntülü iletişim, öğretmenler tarafından yüz yüze eğitimde okul saatlerinde, </w:t>
      </w:r>
      <w:proofErr w:type="gramStart"/>
      <w:r>
        <w:t>online</w:t>
      </w:r>
      <w:proofErr w:type="gramEnd"/>
      <w:r>
        <w:t xml:space="preserve"> eğitimde ise proje ekibine uygun saatlerde yapılacaktır.</w:t>
      </w:r>
    </w:p>
    <w:p w:rsidR="00597CBD" w:rsidRDefault="00597CBD" w:rsidP="0009085B">
      <w:pPr>
        <w:pStyle w:val="ListeParagraf"/>
        <w:numPr>
          <w:ilvl w:val="0"/>
          <w:numId w:val="9"/>
        </w:numPr>
        <w:spacing w:after="0" w:line="240" w:lineRule="auto"/>
      </w:pPr>
      <w:proofErr w:type="gramStart"/>
      <w:r>
        <w:t>e</w:t>
      </w:r>
      <w:proofErr w:type="gramEnd"/>
      <w:r>
        <w:t>-güvenlik politikamız Milli Eğitim Bakanlığı tarafından yayınlanan güvenli internet çerçevesine dahildir. (Milli Eğitim Bakanlığı 2017/12 Sayılı Genelge)</w:t>
      </w:r>
    </w:p>
    <w:p w:rsidR="0009085B" w:rsidRDefault="0009085B" w:rsidP="0009085B">
      <w:pPr>
        <w:spacing w:after="0" w:line="240" w:lineRule="auto"/>
      </w:pPr>
    </w:p>
    <w:p w:rsidR="00597CBD" w:rsidRDefault="00597CBD" w:rsidP="0009085B">
      <w:pPr>
        <w:spacing w:after="0" w:line="240" w:lineRule="auto"/>
      </w:pPr>
      <w:r>
        <w:t>PERSONELİN KATILIMI VE EĞİTİMİ</w:t>
      </w:r>
    </w:p>
    <w:p w:rsidR="00597CBD" w:rsidRDefault="00597CBD" w:rsidP="0009085B">
      <w:pPr>
        <w:pStyle w:val="ListeParagraf"/>
        <w:numPr>
          <w:ilvl w:val="0"/>
          <w:numId w:val="8"/>
        </w:numPr>
        <w:spacing w:after="0" w:line="240" w:lineRule="auto"/>
      </w:pPr>
      <w:r>
        <w:t>Çevrimiçi güvenlik(e güvenlik) politikası, tüm çalışanların katılımı için resmi olarak sağlanacak ve tartışılacak ve korunma sorumluluğumuzun bir parçası olarak güçlendirilecek ve vurgulanacaktır.</w:t>
      </w:r>
    </w:p>
    <w:p w:rsidR="00597CBD" w:rsidRDefault="00597CBD" w:rsidP="0009085B">
      <w:pPr>
        <w:pStyle w:val="ListeParagraf"/>
        <w:numPr>
          <w:ilvl w:val="0"/>
          <w:numId w:val="8"/>
        </w:numPr>
        <w:spacing w:after="0" w:line="240" w:lineRule="auto"/>
      </w:pPr>
      <w:r>
        <w:t>Okulumuz personeli yıl içinde yapılan öğretmenler kurulu toplantılarında okulumuz e güvenlik politikası hakkında bilgilendirilecek. Görüş alışverişinde bulunarak e güvenlik politikası geliştirilecektir.</w:t>
      </w:r>
    </w:p>
    <w:p w:rsidR="00597CBD" w:rsidRDefault="00597CBD" w:rsidP="0009085B">
      <w:pPr>
        <w:pStyle w:val="ListeParagraf"/>
        <w:numPr>
          <w:ilvl w:val="0"/>
          <w:numId w:val="8"/>
        </w:numPr>
        <w:spacing w:after="0" w:line="240" w:lineRule="auto"/>
      </w:pPr>
      <w:r>
        <w:t>Okulumuz zümre öğretmenler kurulu toplantılarında okulumuzun e güvenlik politikası gündeme alınarak görüşülecektir.</w:t>
      </w:r>
    </w:p>
    <w:p w:rsidR="00597CBD" w:rsidRDefault="00597CBD" w:rsidP="0009085B">
      <w:pPr>
        <w:pStyle w:val="ListeParagraf"/>
        <w:numPr>
          <w:ilvl w:val="0"/>
          <w:numId w:val="8"/>
        </w:numPr>
        <w:spacing w:after="0" w:line="240" w:lineRule="auto"/>
      </w:pPr>
      <w:r>
        <w:t>Personel, internet trafiğinin izlenebileceğini ve tek bir kullanıcıya kadar izlenebileceğinin farkında olacaktır. Okul sistemlerini ve cihazlarını kullanırken takdir yetkisi ve profesyonel davranış gereklidir</w:t>
      </w:r>
    </w:p>
    <w:p w:rsidR="00164523" w:rsidRDefault="00164523" w:rsidP="0009085B">
      <w:pPr>
        <w:pStyle w:val="ListeParagraf"/>
        <w:numPr>
          <w:ilvl w:val="0"/>
          <w:numId w:val="8"/>
        </w:numPr>
        <w:spacing w:after="0" w:line="240" w:lineRule="auto"/>
      </w:pPr>
    </w:p>
    <w:p w:rsidR="00597CBD" w:rsidRDefault="00597CBD" w:rsidP="0009085B">
      <w:pPr>
        <w:pStyle w:val="ListeParagraf"/>
        <w:numPr>
          <w:ilvl w:val="0"/>
          <w:numId w:val="8"/>
        </w:numPr>
        <w:spacing w:after="0" w:line="240" w:lineRule="auto"/>
      </w:pPr>
      <w:r>
        <w:t xml:space="preserve">Personelin tüm üyelerine, profesyonel ve kişisel </w:t>
      </w:r>
      <w:proofErr w:type="gramStart"/>
      <w:r>
        <w:t>olarak , güvenli</w:t>
      </w:r>
      <w:proofErr w:type="gramEnd"/>
      <w:r>
        <w:t xml:space="preserve"> ve sorumlu internet kullanımı konusunda güncel ve uygun personel eğitimi, düzenli (en az yıllık) temelde çeşitli şekillerde sağlanacaktır.</w:t>
      </w:r>
    </w:p>
    <w:p w:rsidR="0009085B" w:rsidRDefault="0009085B" w:rsidP="0009085B">
      <w:pPr>
        <w:spacing w:after="0" w:line="240" w:lineRule="auto"/>
      </w:pPr>
    </w:p>
    <w:p w:rsidR="00597CBD" w:rsidRDefault="00597CBD" w:rsidP="0009085B">
      <w:pPr>
        <w:spacing w:after="0" w:line="240" w:lineRule="auto"/>
      </w:pPr>
      <w:r>
        <w:t>EBEVEYNLERİN KATILIMI VE EĞİTİMİ</w:t>
      </w:r>
    </w:p>
    <w:p w:rsidR="00597CBD" w:rsidRDefault="00597CBD" w:rsidP="0009085B">
      <w:pPr>
        <w:pStyle w:val="ListeParagraf"/>
        <w:numPr>
          <w:ilvl w:val="0"/>
          <w:numId w:val="7"/>
        </w:numPr>
        <w:spacing w:after="0" w:line="240" w:lineRule="auto"/>
      </w:pPr>
      <w:r w:rsidRPr="00597CBD">
        <w:t>ZUVER KAYA MESLEKİ VE TEKNİK ANADOLU LİSESİ</w:t>
      </w:r>
      <w:r>
        <w:t>, öğrencilerin internetin ve dijital teknolojinin güvenilir ve sorumlu kullanıcıları olabilmesi için ana-babaların oynayacakları önemli bir role sahip olduklarını kabul eder.</w:t>
      </w:r>
    </w:p>
    <w:p w:rsidR="00597CBD" w:rsidRDefault="00597CBD" w:rsidP="0009085B">
      <w:pPr>
        <w:pStyle w:val="ListeParagraf"/>
        <w:numPr>
          <w:ilvl w:val="0"/>
          <w:numId w:val="7"/>
        </w:numPr>
        <w:spacing w:after="0" w:line="240" w:lineRule="auto"/>
      </w:pPr>
      <w:r>
        <w:t>Ebeveynlerin dikkatleri, okul açıklamaları ve okul web sitesinde okul çevrimiçi güvenlik (e- Güvenlik)</w:t>
      </w:r>
      <w:r w:rsidR="0009085B">
        <w:t xml:space="preserve"> </w:t>
      </w:r>
      <w:r>
        <w:t>politikasına ve beklentilerine yönelecektir.</w:t>
      </w:r>
    </w:p>
    <w:p w:rsidR="00597CBD" w:rsidRDefault="00597CBD" w:rsidP="0009085B">
      <w:pPr>
        <w:pStyle w:val="ListeParagraf"/>
        <w:numPr>
          <w:ilvl w:val="0"/>
          <w:numId w:val="6"/>
        </w:numPr>
        <w:spacing w:after="0" w:line="240" w:lineRule="auto"/>
      </w:pPr>
      <w:r>
        <w:t>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bilgilendirme ve görüş alışverişinde bulunulacaktır</w:t>
      </w:r>
    </w:p>
    <w:p w:rsidR="00597CBD" w:rsidRDefault="00597CBD" w:rsidP="0009085B">
      <w:pPr>
        <w:pStyle w:val="ListeParagraf"/>
        <w:numPr>
          <w:ilvl w:val="0"/>
          <w:numId w:val="6"/>
        </w:numPr>
        <w:spacing w:after="0" w:line="240" w:lineRule="auto"/>
      </w:pPr>
      <w:r>
        <w:t xml:space="preserve">Ebeveynlerin, e-güvenlik gösteren öğrenciler için olumlu davranışların rol modellemeleri </w:t>
      </w:r>
      <w:proofErr w:type="gramStart"/>
      <w:r>
        <w:t>teşvik  etme</w:t>
      </w:r>
      <w:proofErr w:type="gramEnd"/>
      <w:r>
        <w:t>.</w:t>
      </w:r>
    </w:p>
    <w:p w:rsidR="00597CBD" w:rsidRDefault="00597CBD" w:rsidP="0009085B">
      <w:pPr>
        <w:spacing w:after="0" w:line="240" w:lineRule="auto"/>
      </w:pPr>
    </w:p>
    <w:p w:rsidR="00597CBD" w:rsidRDefault="00597CBD" w:rsidP="0009085B">
      <w:pPr>
        <w:spacing w:after="0" w:line="240" w:lineRule="auto"/>
      </w:pPr>
      <w:r>
        <w:t>ÇEVRİMİÇİ OLAYLARA VE KORUMA SORUNLARINA YANIT VERME</w:t>
      </w:r>
    </w:p>
    <w:p w:rsidR="00597CBD" w:rsidRDefault="00597CBD" w:rsidP="0009085B">
      <w:pPr>
        <w:pStyle w:val="ListeParagraf"/>
        <w:numPr>
          <w:ilvl w:val="0"/>
          <w:numId w:val="5"/>
        </w:numPr>
        <w:spacing w:after="0" w:line="240" w:lineRule="auto"/>
      </w:pPr>
      <w:r>
        <w:t xml:space="preserve">Okulun tüm üyeleri, cinsel içerikli mesajlaşma, çevrimiçi / siber zorbalık vb. </w:t>
      </w:r>
      <w:proofErr w:type="gramStart"/>
      <w:r>
        <w:t>dahil</w:t>
      </w:r>
      <w:proofErr w:type="gramEnd"/>
      <w:r>
        <w:t xml:space="preserve"> olmak üzere karşılaşılabilecek çevrimiçi risklerin çeşitliliğinden haberdar edilecektir. Bu, öğrencilere yönelik personel eğitimi ve eğitim yaklaşımları vurgulanacaktır.</w:t>
      </w:r>
    </w:p>
    <w:p w:rsidR="00597CBD" w:rsidRDefault="00597CBD" w:rsidP="0009085B">
      <w:pPr>
        <w:pStyle w:val="ListeParagraf"/>
        <w:numPr>
          <w:ilvl w:val="0"/>
          <w:numId w:val="5"/>
        </w:numPr>
        <w:spacing w:after="0" w:line="240" w:lineRule="auto"/>
      </w:pPr>
      <w:r>
        <w:lastRenderedPageBreak/>
        <w:t>Tüm okula ait cihazlar, okulun Kabul Edilebilir Kullanım Politikasına uygun olarak ve uygun güvenlik önlemleri alınarak kullanılacaktır.</w:t>
      </w:r>
    </w:p>
    <w:p w:rsidR="00597CBD" w:rsidRDefault="00597CBD" w:rsidP="0009085B">
      <w:pPr>
        <w:pStyle w:val="ListeParagraf"/>
        <w:numPr>
          <w:ilvl w:val="0"/>
          <w:numId w:val="5"/>
        </w:numPr>
        <w:spacing w:after="0" w:line="240" w:lineRule="auto"/>
      </w:pPr>
      <w:r>
        <w:t>Öğrenciler, bilginin doğru ve güvenilir kaynağa ulaşması ve bilgiyi etkili kullanması konusunda eğitilecektir.</w:t>
      </w:r>
    </w:p>
    <w:p w:rsidR="0009085B" w:rsidRDefault="0009085B" w:rsidP="0009085B">
      <w:pPr>
        <w:spacing w:after="0" w:line="240" w:lineRule="auto"/>
        <w:rPr>
          <w:rFonts w:eastAsia="Times New Roman" w:cstheme="minorHAnsi"/>
          <w:bCs/>
          <w:spacing w:val="2"/>
          <w:lang w:eastAsia="tr-TR"/>
        </w:rPr>
      </w:pPr>
    </w:p>
    <w:p w:rsidR="0009085B" w:rsidRPr="0009085B" w:rsidRDefault="0009085B" w:rsidP="0009085B">
      <w:pPr>
        <w:spacing w:after="0" w:line="240" w:lineRule="auto"/>
        <w:rPr>
          <w:rFonts w:eastAsia="Times New Roman" w:cstheme="minorHAnsi"/>
          <w:spacing w:val="2"/>
          <w:lang w:eastAsia="tr-TR"/>
        </w:rPr>
      </w:pPr>
      <w:r w:rsidRPr="0009085B">
        <w:rPr>
          <w:rFonts w:eastAsia="Times New Roman" w:cstheme="minorHAnsi"/>
          <w:bCs/>
          <w:spacing w:val="2"/>
          <w:lang w:eastAsia="tr-TR"/>
        </w:rPr>
        <w:t>B. ÇEVRİMİÇİ GÖRÜNTÜ VE VİDEOLAR YAYINLAMA </w:t>
      </w:r>
    </w:p>
    <w:p w:rsidR="0009085B" w:rsidRPr="0009085B" w:rsidRDefault="0009085B" w:rsidP="00164523">
      <w:pPr>
        <w:numPr>
          <w:ilvl w:val="0"/>
          <w:numId w:val="2"/>
        </w:numPr>
        <w:tabs>
          <w:tab w:val="clear" w:pos="720"/>
          <w:tab w:val="num" w:pos="142"/>
        </w:tabs>
        <w:spacing w:after="0" w:line="240" w:lineRule="auto"/>
        <w:rPr>
          <w:rFonts w:eastAsia="Times New Roman" w:cstheme="minorHAnsi"/>
          <w:spacing w:val="2"/>
          <w:lang w:eastAsia="tr-TR"/>
        </w:rPr>
      </w:pPr>
      <w:r w:rsidRPr="0009085B">
        <w:rPr>
          <w:rFonts w:eastAsia="Times New Roman" w:cstheme="minorHAnsi"/>
          <w:spacing w:val="2"/>
          <w:lang w:eastAsia="tr-TR"/>
        </w:rPr>
        <w:t>Okul, çevrimiçi paylaşılan tüm resimlerin ve videoların okul resim kullanımı politikasına uygun şekilde kullanılmasını sağlayacaktır.  </w:t>
      </w:r>
    </w:p>
    <w:p w:rsidR="0009085B" w:rsidRPr="0009085B" w:rsidRDefault="0009085B" w:rsidP="0009085B">
      <w:pPr>
        <w:numPr>
          <w:ilvl w:val="0"/>
          <w:numId w:val="2"/>
        </w:numPr>
        <w:spacing w:before="100" w:beforeAutospacing="1" w:after="0" w:line="240" w:lineRule="auto"/>
        <w:rPr>
          <w:rFonts w:eastAsia="Times New Roman" w:cstheme="minorHAnsi"/>
          <w:spacing w:val="2"/>
          <w:lang w:eastAsia="tr-TR"/>
        </w:rPr>
      </w:pPr>
      <w:r w:rsidRPr="0009085B">
        <w:rPr>
          <w:rFonts w:eastAsia="Times New Roman" w:cstheme="minorHAnsi"/>
          <w:spacing w:val="2"/>
          <w:lang w:eastAsia="tr-TR"/>
        </w:rPr>
        <w:t xml:space="preserve">Okul, resimlerin ve videoların tümünün, veri güvenliği, Kabul Edilebilir Kullanım Politikaları, Davranış Kuralları, sosyal medya, kişisel cihazların ve cep telefonlarının kullanımı gibi diğer politikalar ve </w:t>
      </w:r>
      <w:proofErr w:type="gramStart"/>
      <w:r w:rsidRPr="0009085B">
        <w:rPr>
          <w:rFonts w:eastAsia="Times New Roman" w:cstheme="minorHAnsi"/>
          <w:spacing w:val="2"/>
          <w:lang w:eastAsia="tr-TR"/>
        </w:rPr>
        <w:t>prosedürlere</w:t>
      </w:r>
      <w:proofErr w:type="gramEnd"/>
      <w:r w:rsidRPr="0009085B">
        <w:rPr>
          <w:rFonts w:eastAsia="Times New Roman" w:cstheme="minorHAnsi"/>
          <w:spacing w:val="2"/>
          <w:lang w:eastAsia="tr-TR"/>
        </w:rPr>
        <w:t xml:space="preserve"> uygun şekilde yer almasını sağlayacaktır.  </w:t>
      </w:r>
    </w:p>
    <w:p w:rsidR="0009085B" w:rsidRPr="0009085B" w:rsidRDefault="0009085B" w:rsidP="0009085B">
      <w:pPr>
        <w:numPr>
          <w:ilvl w:val="0"/>
          <w:numId w:val="2"/>
        </w:numPr>
        <w:tabs>
          <w:tab w:val="clear" w:pos="720"/>
          <w:tab w:val="num" w:pos="284"/>
        </w:tabs>
        <w:spacing w:before="100" w:beforeAutospacing="1" w:after="0" w:line="240" w:lineRule="auto"/>
        <w:rPr>
          <w:rFonts w:eastAsia="Times New Roman" w:cstheme="minorHAnsi"/>
          <w:spacing w:val="2"/>
          <w:lang w:eastAsia="tr-TR"/>
        </w:rPr>
      </w:pPr>
      <w:r w:rsidRPr="0009085B">
        <w:rPr>
          <w:rFonts w:eastAsia="Times New Roman" w:cstheme="minorHAnsi"/>
          <w:spacing w:val="2"/>
          <w:lang w:eastAsia="tr-TR"/>
        </w:rPr>
        <w:t>Görüntü politikasına uygun olarak, öğrencilerin resimlerinin / videolarının elektronik olarak yayınlanmasından önce her zaman ebeveynlerin yazılı izni alınacaktır. </w:t>
      </w:r>
    </w:p>
    <w:p w:rsidR="0009085B" w:rsidRDefault="0009085B" w:rsidP="0009085B">
      <w:pPr>
        <w:spacing w:after="0" w:line="240" w:lineRule="auto"/>
      </w:pPr>
    </w:p>
    <w:p w:rsidR="00597CBD" w:rsidRDefault="00597CBD" w:rsidP="0009085B">
      <w:pPr>
        <w:spacing w:after="0" w:line="240" w:lineRule="auto"/>
      </w:pPr>
      <w:r>
        <w:t>KİSİSEL CİHAZLARIN ve CEP TELEFONLARININ KULLANIMI</w:t>
      </w:r>
    </w:p>
    <w:p w:rsidR="00597CBD" w:rsidRDefault="00597CBD" w:rsidP="0009085B">
      <w:pPr>
        <w:pStyle w:val="ListeParagraf"/>
        <w:numPr>
          <w:ilvl w:val="0"/>
          <w:numId w:val="4"/>
        </w:numPr>
        <w:spacing w:after="0" w:line="240" w:lineRule="auto"/>
      </w:pPr>
      <w:r>
        <w:t>Öğrencilerimi, okulun kabul edilebilir kullanım politikasına uygun olarak cep telefonu ve kişisel cihazlarını kullanmalıdır. Öğrencilerimiz okula cep telefonu, tablet ve bilgisayar getirebileceklerdir.</w:t>
      </w:r>
    </w:p>
    <w:p w:rsidR="00597CBD" w:rsidRDefault="00597CBD" w:rsidP="0009085B">
      <w:pPr>
        <w:pStyle w:val="ListeParagraf"/>
        <w:numPr>
          <w:ilvl w:val="0"/>
          <w:numId w:val="4"/>
        </w:numPr>
        <w:spacing w:after="0" w:line="240" w:lineRule="auto"/>
      </w:pPr>
      <w:r>
        <w:t>Okula telefon getiren öğrencilerin telefonlarını, sınıf içindeki telefon kabinlerine kapalı konumda bırakmaları uygundur. Derslerin özelliğine göre öğrenciler, öğretmenleri gözetiminde tablet ve bilgisayarlardan faydalanabilecektir.</w:t>
      </w:r>
    </w:p>
    <w:p w:rsidR="00597CBD" w:rsidRDefault="00597CBD" w:rsidP="0009085B">
      <w:pPr>
        <w:pStyle w:val="ListeParagraf"/>
        <w:numPr>
          <w:ilvl w:val="0"/>
          <w:numId w:val="4"/>
        </w:numPr>
        <w:spacing w:after="0" w:line="240" w:lineRule="auto"/>
      </w:pPr>
      <w:r>
        <w:t xml:space="preserve">Personel, kişisel cep telefonlarını ve cihazları, ders saatlerinde kapalı ya da sessiz </w:t>
      </w:r>
      <w:proofErr w:type="spellStart"/>
      <w:r>
        <w:t>modda</w:t>
      </w:r>
      <w:proofErr w:type="spellEnd"/>
      <w:r>
        <w:t xml:space="preserve"> tutar.</w:t>
      </w:r>
    </w:p>
    <w:p w:rsidR="00597CBD" w:rsidRDefault="00597CBD" w:rsidP="0009085B">
      <w:pPr>
        <w:pStyle w:val="ListeParagraf"/>
        <w:numPr>
          <w:ilvl w:val="0"/>
          <w:numId w:val="4"/>
        </w:numPr>
        <w:spacing w:after="0" w:line="240" w:lineRule="auto"/>
      </w:pPr>
      <w:r>
        <w:t>Ziyaretçiler de okulun kabul edilebilir kullanım politikasına uygun olarak cep telefonu ve kişisel cihazlarını kullanmalıdır.</w:t>
      </w:r>
    </w:p>
    <w:p w:rsidR="00597CBD" w:rsidRDefault="00597CBD" w:rsidP="0009085B">
      <w:pPr>
        <w:pStyle w:val="ListeParagraf"/>
        <w:numPr>
          <w:ilvl w:val="0"/>
          <w:numId w:val="4"/>
        </w:numPr>
        <w:spacing w:after="0" w:line="240" w:lineRule="auto"/>
      </w:pPr>
      <w:r>
        <w:t>Bir personel ya da öğrenci, okul politikasını ihlal ettiği durumlarda disiplin işlemi uygulanır.</w:t>
      </w:r>
    </w:p>
    <w:p w:rsidR="0009085B" w:rsidRDefault="0009085B" w:rsidP="0009085B">
      <w:pPr>
        <w:spacing w:after="0" w:line="240" w:lineRule="auto"/>
      </w:pPr>
    </w:p>
    <w:p w:rsidR="00597CBD" w:rsidRDefault="00597CBD" w:rsidP="0009085B">
      <w:pPr>
        <w:spacing w:after="0" w:line="240" w:lineRule="auto"/>
      </w:pPr>
      <w:r>
        <w:t>ÖĞRENCİLERİN KATILIMI ve EĞİTİMİ</w:t>
      </w:r>
    </w:p>
    <w:p w:rsidR="00597CBD" w:rsidRDefault="00597CBD" w:rsidP="0009085B">
      <w:pPr>
        <w:pStyle w:val="ListeParagraf"/>
        <w:numPr>
          <w:ilvl w:val="0"/>
          <w:numId w:val="3"/>
        </w:numPr>
        <w:spacing w:after="0" w:line="240" w:lineRule="auto"/>
      </w:pPr>
      <w:r>
        <w:t xml:space="preserve">Müfredat geliştirme ve uygulama da </w:t>
      </w:r>
      <w:proofErr w:type="gramStart"/>
      <w:r>
        <w:t>dahil</w:t>
      </w:r>
      <w:proofErr w:type="gramEnd"/>
      <w:r>
        <w:t xml:space="preserve"> olmak üzere okul çevrim içi güvenlik politikaları ve uygulamaları yazarken ve geliştirirken öğrenci katkıları aranacaktır.</w:t>
      </w:r>
    </w:p>
    <w:p w:rsidR="00597CBD" w:rsidRDefault="00597CBD" w:rsidP="0009085B">
      <w:pPr>
        <w:pStyle w:val="ListeParagraf"/>
        <w:numPr>
          <w:ilvl w:val="0"/>
          <w:numId w:val="3"/>
        </w:numPr>
        <w:spacing w:after="0" w:line="240" w:lineRule="auto"/>
      </w:pPr>
      <w:r>
        <w:t>Öğrenciler, Kabul Edilebilir Kullanım Politikasını, yaşlarına ve yeteneklerine uygun bir şekilde okumak ve anlamak için desteklenecektir.</w:t>
      </w:r>
    </w:p>
    <w:p w:rsidR="00597CBD" w:rsidRDefault="00597CBD" w:rsidP="0009085B">
      <w:pPr>
        <w:pStyle w:val="ListeParagraf"/>
        <w:numPr>
          <w:ilvl w:val="0"/>
          <w:numId w:val="3"/>
        </w:numPr>
        <w:spacing w:after="0" w:line="240" w:lineRule="auto"/>
      </w:pPr>
      <w:r>
        <w:t>Tüm kullanıcılara, ağ ve internet kullanımının izleneceği bildirilecektir.</w:t>
      </w:r>
    </w:p>
    <w:p w:rsidR="00597CBD" w:rsidRDefault="00597CBD" w:rsidP="0009085B">
      <w:pPr>
        <w:pStyle w:val="ListeParagraf"/>
        <w:numPr>
          <w:ilvl w:val="0"/>
          <w:numId w:val="3"/>
        </w:numPr>
        <w:spacing w:after="0" w:line="240" w:lineRule="auto"/>
      </w:pPr>
      <w:r>
        <w:t xml:space="preserve">Okulun tüm üyeleri, filtreleme, cinsel içerikli mesajlaşma, siber zorbalık, yasa dışı içerik ihlali vb. gibi çevrimiçi güvenlik (e-Güvenlik ) endişelerini bildirme </w:t>
      </w:r>
      <w:proofErr w:type="gramStart"/>
      <w:r>
        <w:t>prosedürü</w:t>
      </w:r>
      <w:proofErr w:type="gramEnd"/>
      <w:r>
        <w:t xml:space="preserve"> hakkında bilgilendirilecektir.</w:t>
      </w:r>
    </w:p>
    <w:p w:rsidR="00597CBD" w:rsidRDefault="00597CBD" w:rsidP="0009085B">
      <w:pPr>
        <w:pStyle w:val="ListeParagraf"/>
        <w:numPr>
          <w:ilvl w:val="0"/>
          <w:numId w:val="3"/>
        </w:numPr>
        <w:spacing w:after="0" w:line="240" w:lineRule="auto"/>
      </w:pPr>
      <w:r>
        <w:t xml:space="preserve">İnternet'in yanlış kullanımı ile ilgili </w:t>
      </w:r>
      <w:proofErr w:type="gramStart"/>
      <w:r>
        <w:t>şikayetler</w:t>
      </w:r>
      <w:proofErr w:type="gramEnd"/>
      <w:r>
        <w:t>, okulun şikayet prosedürl</w:t>
      </w:r>
      <w:r w:rsidR="0009085B">
        <w:t xml:space="preserve">eri kapsamında ele alınacaktır </w:t>
      </w:r>
    </w:p>
    <w:p w:rsidR="00597CBD" w:rsidRDefault="00597CBD" w:rsidP="0009085B">
      <w:pPr>
        <w:pStyle w:val="ListeParagraf"/>
        <w:numPr>
          <w:ilvl w:val="0"/>
          <w:numId w:val="3"/>
        </w:numPr>
        <w:spacing w:after="0" w:line="240" w:lineRule="auto"/>
      </w:pPr>
      <w:r>
        <w:t xml:space="preserve">Çevrimiçi/siber zorbalık ile ilgili şikayetler, okulun zorbalık karşıtı politikası ve prosedürü </w:t>
      </w:r>
      <w:proofErr w:type="gramStart"/>
      <w:r>
        <w:t>kapsamında  ele</w:t>
      </w:r>
      <w:proofErr w:type="gramEnd"/>
      <w:r>
        <w:t xml:space="preserve"> alınacaktır.</w:t>
      </w:r>
    </w:p>
    <w:p w:rsidR="00597CBD" w:rsidRDefault="00597CBD" w:rsidP="0009085B">
      <w:pPr>
        <w:pStyle w:val="ListeParagraf"/>
        <w:numPr>
          <w:ilvl w:val="0"/>
          <w:numId w:val="3"/>
        </w:numPr>
        <w:spacing w:after="0" w:line="240" w:lineRule="auto"/>
      </w:pPr>
      <w:r>
        <w:t xml:space="preserve">Personelin yanlış kullanımı ile ilgili herhangi bir </w:t>
      </w:r>
      <w:proofErr w:type="gramStart"/>
      <w:r>
        <w:t>şikayet</w:t>
      </w:r>
      <w:proofErr w:type="gramEnd"/>
      <w:r>
        <w:t>, okul müdürüne yönlendirilecektir.</w:t>
      </w:r>
    </w:p>
    <w:p w:rsidR="00597CBD" w:rsidRDefault="00597CBD" w:rsidP="0009085B">
      <w:pPr>
        <w:pStyle w:val="ListeParagraf"/>
        <w:numPr>
          <w:ilvl w:val="0"/>
          <w:numId w:val="3"/>
        </w:numPr>
        <w:spacing w:after="0" w:line="240" w:lineRule="auto"/>
      </w:pPr>
      <w:r>
        <w:t xml:space="preserve">Okul </w:t>
      </w:r>
      <w:proofErr w:type="gramStart"/>
      <w:r>
        <w:t>şikayet</w:t>
      </w:r>
      <w:proofErr w:type="gramEnd"/>
      <w:r>
        <w:t xml:space="preserve"> prosedürü, öğrencilere, velilere ve personele bildirilecektir.</w:t>
      </w:r>
    </w:p>
    <w:p w:rsidR="00597CBD" w:rsidRDefault="00597CBD" w:rsidP="0009085B">
      <w:pPr>
        <w:pStyle w:val="ListeParagraf"/>
        <w:numPr>
          <w:ilvl w:val="0"/>
          <w:numId w:val="3"/>
        </w:numPr>
        <w:spacing w:after="0" w:line="240" w:lineRule="auto"/>
      </w:pPr>
      <w:proofErr w:type="gramStart"/>
      <w:r>
        <w:t>Şikayet</w:t>
      </w:r>
      <w:proofErr w:type="gramEnd"/>
      <w:r>
        <w:t xml:space="preserve"> ve ihbar prosedürü, personele bildirilecektir.</w:t>
      </w:r>
    </w:p>
    <w:p w:rsidR="00597CBD" w:rsidRDefault="00597CBD" w:rsidP="0009085B">
      <w:pPr>
        <w:pStyle w:val="ListeParagraf"/>
        <w:numPr>
          <w:ilvl w:val="0"/>
          <w:numId w:val="3"/>
        </w:numPr>
        <w:spacing w:after="0" w:line="240" w:lineRule="auto"/>
      </w:pPr>
      <w:r>
        <w:t>Okulun tüm üyeleri, çevrimiçi ortamda güvenli ve uygun davranış hakkında hatırlatılacak ve okul camiasının herhangi bir diğer üyesine zarar vermek, sıkıntı yaşatmak veya suç oluşturan her hangi bir içerik, yorum, resim veya video yayımlamamanın önemini hatırlatacaktır. Okul, ebeveynlere ihtiyaç duyulduğunda bunlarla ilgili endişeleri bildirir.</w:t>
      </w:r>
    </w:p>
    <w:p w:rsidR="00597CBD" w:rsidRDefault="00597CBD" w:rsidP="0009085B">
      <w:pPr>
        <w:pStyle w:val="ListeParagraf"/>
        <w:numPr>
          <w:ilvl w:val="0"/>
          <w:numId w:val="3"/>
        </w:numPr>
        <w:spacing w:after="0" w:line="240" w:lineRule="auto"/>
      </w:pPr>
      <w:r>
        <w:t>Herhangi bir soruşturma tamamlandıktan sonra okul bilgi alacak, öğrenilen dersleri belirleyecek ve değişiklikleri gerektirdiği gibi uygulayacaktır.</w:t>
      </w:r>
    </w:p>
    <w:p w:rsidR="00597CBD" w:rsidRDefault="00597CBD" w:rsidP="0009085B">
      <w:pPr>
        <w:pStyle w:val="ListeParagraf"/>
        <w:numPr>
          <w:ilvl w:val="0"/>
          <w:numId w:val="3"/>
        </w:numPr>
        <w:spacing w:after="0" w:line="240" w:lineRule="auto"/>
      </w:pPr>
      <w:r>
        <w:t>Sorunları çözmek için, ebeveynlerin ve çocukların okulla ortak çalışması önemlidir.</w:t>
      </w:r>
    </w:p>
    <w:p w:rsidR="00597CBD" w:rsidRDefault="00597CBD" w:rsidP="0009085B">
      <w:pPr>
        <w:spacing w:after="0" w:line="240" w:lineRule="auto"/>
        <w:jc w:val="right"/>
      </w:pPr>
      <w:r>
        <w:t>Çiğdem ÇOLAK</w:t>
      </w:r>
    </w:p>
    <w:p w:rsidR="003819EF" w:rsidRDefault="00597CBD" w:rsidP="0009085B">
      <w:pPr>
        <w:spacing w:after="0" w:line="240" w:lineRule="auto"/>
        <w:jc w:val="right"/>
      </w:pPr>
      <w:r>
        <w:t xml:space="preserve"> Okul Müdürü</w:t>
      </w:r>
    </w:p>
    <w:sectPr w:rsidR="003819EF" w:rsidSect="00164523">
      <w:pgSz w:w="11906" w:h="16838"/>
      <w:pgMar w:top="851"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BB2"/>
    <w:multiLevelType w:val="hybridMultilevel"/>
    <w:tmpl w:val="C1184B8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22136118"/>
    <w:multiLevelType w:val="hybridMultilevel"/>
    <w:tmpl w:val="5C12A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A44CFB"/>
    <w:multiLevelType w:val="hybridMultilevel"/>
    <w:tmpl w:val="24705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6F16DF"/>
    <w:multiLevelType w:val="hybridMultilevel"/>
    <w:tmpl w:val="03B6D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253176"/>
    <w:multiLevelType w:val="hybridMultilevel"/>
    <w:tmpl w:val="F3B64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9800EF"/>
    <w:multiLevelType w:val="hybridMultilevel"/>
    <w:tmpl w:val="3B160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E6D66E2"/>
    <w:multiLevelType w:val="hybridMultilevel"/>
    <w:tmpl w:val="E0525C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977932"/>
    <w:multiLevelType w:val="hybridMultilevel"/>
    <w:tmpl w:val="7ABA8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A75264"/>
    <w:multiLevelType w:val="multilevel"/>
    <w:tmpl w:val="3A0663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B2C390C"/>
    <w:multiLevelType w:val="hybridMultilevel"/>
    <w:tmpl w:val="AC968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BC46CA6"/>
    <w:multiLevelType w:val="hybridMultilevel"/>
    <w:tmpl w:val="E12A8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2"/>
  </w:num>
  <w:num w:numId="5">
    <w:abstractNumId w:val="3"/>
  </w:num>
  <w:num w:numId="6">
    <w:abstractNumId w:val="6"/>
  </w:num>
  <w:num w:numId="7">
    <w:abstractNumId w:val="0"/>
  </w:num>
  <w:num w:numId="8">
    <w:abstractNumId w:val="1"/>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3E"/>
    <w:rsid w:val="0009085B"/>
    <w:rsid w:val="00164523"/>
    <w:rsid w:val="0017133E"/>
    <w:rsid w:val="003819EF"/>
    <w:rsid w:val="00597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7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1708</Words>
  <Characters>9739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Öğretmen</cp:lastModifiedBy>
  <cp:revision>3</cp:revision>
  <dcterms:created xsi:type="dcterms:W3CDTF">2022-12-22T11:38:00Z</dcterms:created>
  <dcterms:modified xsi:type="dcterms:W3CDTF">2022-12-29T10:49:00Z</dcterms:modified>
</cp:coreProperties>
</file>